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E28B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5C55120" w:rsidR="00D54FB7" w:rsidRDefault="00C52A51"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Pr="00C52A51">
        <w:rPr>
          <w:rFonts w:ascii="Arial" w:hAnsi="Arial" w:cs="Arial"/>
          <w:sz w:val="24"/>
          <w:szCs w:val="24"/>
          <w:vertAlign w:val="superscript"/>
          <w:lang w:val="el-GR"/>
        </w:rPr>
        <w:t>η</w:t>
      </w:r>
      <w:r>
        <w:rPr>
          <w:rFonts w:ascii="Arial" w:hAnsi="Arial" w:cs="Arial"/>
          <w:sz w:val="24"/>
          <w:szCs w:val="24"/>
          <w:lang w:val="el-GR"/>
        </w:rPr>
        <w:t xml:space="preserve"> Ιουνίου</w:t>
      </w:r>
      <w:r w:rsidR="00D54FB7" w:rsidRPr="00674A26">
        <w:rPr>
          <w:rFonts w:ascii="Arial" w:hAnsi="Arial" w:cs="Arial"/>
          <w:sz w:val="24"/>
          <w:szCs w:val="24"/>
          <w:lang w:val="el-GR"/>
        </w:rPr>
        <w:t>, 202</w:t>
      </w:r>
      <w:r>
        <w:rPr>
          <w:rFonts w:ascii="Arial" w:hAnsi="Arial" w:cs="Arial"/>
          <w:sz w:val="24"/>
          <w:szCs w:val="24"/>
          <w:lang w:val="el-GR"/>
        </w:rPr>
        <w:t>3</w:t>
      </w:r>
      <w:r w:rsidR="00D54FB7" w:rsidRPr="00674A26">
        <w:rPr>
          <w:rFonts w:ascii="Arial" w:hAnsi="Arial" w:cs="Arial"/>
          <w:sz w:val="24"/>
          <w:szCs w:val="24"/>
          <w:lang w:val="el-GR"/>
        </w:rPr>
        <w:t xml:space="preserve">  </w:t>
      </w:r>
    </w:p>
    <w:p w14:paraId="550FC63E" w14:textId="7769808D" w:rsidR="00A01AFB" w:rsidRDefault="00E21A91" w:rsidP="00F96004">
      <w:pPr>
        <w:spacing w:after="0" w:line="276" w:lineRule="auto"/>
        <w:jc w:val="both"/>
        <w:rPr>
          <w:rFonts w:ascii="Arial" w:hAnsi="Arial" w:cs="Arial"/>
          <w:sz w:val="24"/>
          <w:szCs w:val="24"/>
          <w:lang w:val="el-GR"/>
        </w:rPr>
      </w:pPr>
      <w:r>
        <w:rPr>
          <w:rFonts w:ascii="Arial" w:hAnsi="Arial" w:cs="Arial"/>
          <w:sz w:val="24"/>
          <w:szCs w:val="24"/>
          <w:lang w:val="el-GR"/>
        </w:rPr>
        <w:t xml:space="preserve">                               </w:t>
      </w:r>
    </w:p>
    <w:p w14:paraId="2013BDEE" w14:textId="28315838" w:rsidR="000B7DD0" w:rsidRPr="001E28B7" w:rsidRDefault="000B7DD0" w:rsidP="002846F8">
      <w:pPr>
        <w:spacing w:after="0" w:line="276" w:lineRule="auto"/>
        <w:jc w:val="center"/>
        <w:rPr>
          <w:rFonts w:ascii="Arial" w:hAnsi="Arial" w:cs="Arial"/>
          <w:b/>
          <w:sz w:val="24"/>
          <w:szCs w:val="24"/>
          <w:u w:val="single"/>
        </w:rPr>
      </w:pPr>
      <w:r>
        <w:rPr>
          <w:rFonts w:ascii="Arial" w:hAnsi="Arial" w:cs="Arial"/>
          <w:b/>
          <w:sz w:val="24"/>
          <w:szCs w:val="24"/>
          <w:u w:val="single"/>
          <w:lang w:val="el-GR"/>
        </w:rPr>
        <w:t xml:space="preserve">Αστυνομική Ανακοίνωση </w:t>
      </w:r>
      <w:r w:rsidR="001E28B7">
        <w:rPr>
          <w:rFonts w:ascii="Arial" w:hAnsi="Arial" w:cs="Arial"/>
          <w:b/>
          <w:sz w:val="24"/>
          <w:szCs w:val="24"/>
          <w:u w:val="single"/>
        </w:rPr>
        <w:t>2</w:t>
      </w:r>
    </w:p>
    <w:p w14:paraId="08FFAB60" w14:textId="77777777" w:rsidR="00C52A51" w:rsidRDefault="00C52A51" w:rsidP="002846F8">
      <w:pPr>
        <w:spacing w:after="0" w:line="276" w:lineRule="auto"/>
        <w:jc w:val="center"/>
        <w:rPr>
          <w:rFonts w:ascii="Arial" w:hAnsi="Arial" w:cs="Arial"/>
          <w:b/>
          <w:sz w:val="24"/>
          <w:szCs w:val="24"/>
          <w:u w:val="single"/>
          <w:lang w:val="el-GR"/>
        </w:rPr>
      </w:pPr>
    </w:p>
    <w:p w14:paraId="7B584827" w14:textId="63034F27" w:rsidR="002846F8" w:rsidRDefault="00C52A51" w:rsidP="002846F8">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 xml:space="preserve">Επέκταση του συστήματος φωτοεπισήμανσης σε δύο ελεγχόμενες διασταυρώσεις στη Λευκωσία το οποίο τίθεται σε λειτουργία από τις 6 Ιουνίου, 2023  </w:t>
      </w:r>
      <w:r w:rsidR="002846F8">
        <w:rPr>
          <w:rFonts w:ascii="Arial" w:hAnsi="Arial" w:cs="Arial"/>
          <w:b/>
          <w:sz w:val="24"/>
          <w:szCs w:val="24"/>
          <w:u w:val="single"/>
          <w:lang w:val="el-GR"/>
        </w:rPr>
        <w:t xml:space="preserve"> </w:t>
      </w:r>
    </w:p>
    <w:p w14:paraId="1179C9E5" w14:textId="77777777" w:rsidR="00C52A51" w:rsidRDefault="00C52A51" w:rsidP="000B7DD0">
      <w:pPr>
        <w:spacing w:line="276" w:lineRule="auto"/>
        <w:ind w:firstLine="720"/>
        <w:jc w:val="both"/>
        <w:rPr>
          <w:rFonts w:ascii="Arial" w:hAnsi="Arial" w:cs="Arial"/>
          <w:sz w:val="24"/>
          <w:szCs w:val="24"/>
          <w:lang w:val="el-GR"/>
        </w:rPr>
      </w:pPr>
    </w:p>
    <w:p w14:paraId="3C853004" w14:textId="5E235B7D" w:rsidR="00C52A51" w:rsidRPr="00C52A51" w:rsidRDefault="00C52A51" w:rsidP="00C52A51">
      <w:pPr>
        <w:spacing w:line="276" w:lineRule="auto"/>
        <w:ind w:firstLine="720"/>
        <w:jc w:val="both"/>
        <w:rPr>
          <w:rFonts w:ascii="Arial" w:hAnsi="Arial" w:cs="Arial"/>
          <w:sz w:val="24"/>
          <w:szCs w:val="24"/>
          <w:lang w:val="el-GR"/>
        </w:rPr>
      </w:pPr>
      <w:r>
        <w:rPr>
          <w:rFonts w:ascii="Arial" w:hAnsi="Arial" w:cs="Arial"/>
          <w:sz w:val="24"/>
          <w:szCs w:val="24"/>
          <w:lang w:val="el-GR"/>
        </w:rPr>
        <w:t>Από τις 6 Ιουνίου, 2</w:t>
      </w:r>
      <w:r w:rsidRPr="00C52A51">
        <w:rPr>
          <w:rFonts w:ascii="Arial" w:hAnsi="Arial" w:cs="Arial"/>
          <w:sz w:val="24"/>
          <w:szCs w:val="24"/>
          <w:lang w:val="el-GR"/>
        </w:rPr>
        <w:t xml:space="preserve">023 το Σύστημα Φωτοεπισήμανσης επεκτείνεται και θα λειτουργήσουν νέες κάμερες σε δύο ελεγχόμενες διασταυρώσεις,  οι οποίες βρίσκονται στη Λευκωσία. </w:t>
      </w:r>
    </w:p>
    <w:p w14:paraId="5C8FE637" w14:textId="77777777" w:rsidR="00C52A51" w:rsidRPr="00C52A51" w:rsidRDefault="00C52A51" w:rsidP="00C52A51">
      <w:pPr>
        <w:spacing w:line="276" w:lineRule="auto"/>
        <w:ind w:firstLine="720"/>
        <w:jc w:val="both"/>
        <w:rPr>
          <w:rFonts w:ascii="Arial" w:hAnsi="Arial" w:cs="Arial"/>
          <w:sz w:val="24"/>
          <w:szCs w:val="24"/>
          <w:lang w:val="el-GR"/>
        </w:rPr>
      </w:pPr>
      <w:r w:rsidRPr="00C52A51">
        <w:rPr>
          <w:rFonts w:ascii="Arial" w:hAnsi="Arial" w:cs="Arial"/>
          <w:sz w:val="24"/>
          <w:szCs w:val="24"/>
          <w:lang w:val="el-GR"/>
        </w:rPr>
        <w:t>Συγκεκριμένα, θα ενεργοποιηθούν τρεις επιπρόσθετες σταθερές κάμερες τροχαίας οι οποίες βρίσκονται στην ελεγχόμενη διασταύρωση των Λεωφόρων Αρχ. Μακαρίου ΙΙΙ, Σπύρου Κυπριανού και Διγενή Ακρίτα, στη Λευκωσία.</w:t>
      </w:r>
    </w:p>
    <w:p w14:paraId="177FA0E1" w14:textId="33893F99" w:rsidR="00C52A51" w:rsidRPr="00C52A51" w:rsidRDefault="00C52A51" w:rsidP="00C52A51">
      <w:pPr>
        <w:spacing w:line="276" w:lineRule="auto"/>
        <w:ind w:firstLine="720"/>
        <w:jc w:val="both"/>
        <w:rPr>
          <w:rFonts w:ascii="Arial" w:hAnsi="Arial" w:cs="Arial"/>
          <w:sz w:val="24"/>
          <w:szCs w:val="24"/>
          <w:lang w:val="el-GR"/>
        </w:rPr>
      </w:pPr>
      <w:r w:rsidRPr="00C52A51">
        <w:rPr>
          <w:rFonts w:ascii="Arial" w:hAnsi="Arial" w:cs="Arial"/>
          <w:sz w:val="24"/>
          <w:szCs w:val="24"/>
          <w:lang w:val="el-GR"/>
        </w:rPr>
        <w:t xml:space="preserve">Το σύστημα φωτοεπισήμανσης θα ελέγχει την ευθεία πορεία των Λεωφόρων Σπύρου Κυπριανού και Διγενή Ακρίτα και στην Λεωφόρο Αρχ. Μακαρίου ΙΙΙ θα ελέγχονται οι δύο λωρίδες του ιδιωτικού οχήματος καθώς και η λεωφορειολωρίδα με κατεύθυνση προς τη Λευκωσία. </w:t>
      </w:r>
    </w:p>
    <w:p w14:paraId="164B8380" w14:textId="77777777" w:rsidR="00C52A51" w:rsidRPr="00C52A51" w:rsidRDefault="00C52A51" w:rsidP="00C52A51">
      <w:pPr>
        <w:spacing w:line="276" w:lineRule="auto"/>
        <w:ind w:firstLine="720"/>
        <w:jc w:val="both"/>
        <w:rPr>
          <w:rFonts w:ascii="Arial" w:hAnsi="Arial" w:cs="Arial"/>
          <w:sz w:val="24"/>
          <w:szCs w:val="24"/>
          <w:lang w:val="el-GR"/>
        </w:rPr>
      </w:pPr>
      <w:r w:rsidRPr="00C52A51">
        <w:rPr>
          <w:rFonts w:ascii="Arial" w:hAnsi="Arial" w:cs="Arial"/>
          <w:sz w:val="24"/>
          <w:szCs w:val="24"/>
          <w:lang w:val="el-GR"/>
        </w:rPr>
        <w:t xml:space="preserve"> Η Λεωφόρος Αρχ. Μακαρίου ΙΙΙ, μεταξύ της ελεγχόμενης διασταύρωσης με τις Λεωφόρους Διγενή Ακρίτα και Σπύρου Κυπριανού, μέχρι την ελεγχόμενη συμβολή με την οδό Ευαγόρου, είναι αμφίδρομης κυκλοφορίας με ελεγχόμενη είσοδο μόνο για Μέσα Μαζικής Μεταφοράς – Λεωφορεία, οχήματα ΤΑΞΙ, ποδήλατα και οχήματα που ανήκουν σε νόμιμους χρήστες αδειοδοτημένων χώρων στάθμευσης.</w:t>
      </w:r>
    </w:p>
    <w:p w14:paraId="6A007BF8" w14:textId="77777777" w:rsidR="00C52A51" w:rsidRPr="00C52A51" w:rsidRDefault="00C52A51" w:rsidP="00C52A51">
      <w:pPr>
        <w:spacing w:line="276" w:lineRule="auto"/>
        <w:ind w:firstLine="720"/>
        <w:jc w:val="both"/>
        <w:rPr>
          <w:rFonts w:ascii="Arial" w:hAnsi="Arial" w:cs="Arial"/>
          <w:sz w:val="24"/>
          <w:szCs w:val="24"/>
          <w:lang w:val="el-GR"/>
        </w:rPr>
      </w:pPr>
      <w:r w:rsidRPr="00C52A51">
        <w:rPr>
          <w:rFonts w:ascii="Arial" w:hAnsi="Arial" w:cs="Arial"/>
          <w:sz w:val="24"/>
          <w:szCs w:val="24"/>
          <w:lang w:val="el-GR"/>
        </w:rPr>
        <w:t xml:space="preserve">Επίσης, διευκρινίζεται ότι, η διακίνηση στις λωρίδες της Λεωφόρου Αρχ. Μακαρίου ΙΙΙ ελέγχεται από Φώτα Τροχαίας,  ξεχωριστά  για κάθε λωρίδα και θα πρέπει οι οδηγοί να χρησιμοποιούν τη σωστή λωρίδα και να ακολουθούν τις ενδείξεις των φαναριών που </w:t>
      </w:r>
      <w:r w:rsidRPr="00C52A51">
        <w:rPr>
          <w:rFonts w:ascii="Arial" w:hAnsi="Arial" w:cs="Arial"/>
          <w:sz w:val="24"/>
          <w:szCs w:val="24"/>
          <w:lang w:val="el-GR"/>
        </w:rPr>
        <w:lastRenderedPageBreak/>
        <w:t>αφορούν τη λωρίδα που δικαιούνται να χρησιμοποιούν (αν είναι ιδιωτικό όχημα στη δεύτερη και τρίτη λωρίδα, αν είναι δημοσίας χρήσης στην πρώτη κόκκινη λωρίδα).</w:t>
      </w:r>
    </w:p>
    <w:p w14:paraId="6B50E7CA" w14:textId="2FA0DB52" w:rsidR="00C52A51" w:rsidRPr="00C52A51" w:rsidRDefault="00C52A51" w:rsidP="00C52A51">
      <w:pPr>
        <w:spacing w:line="276" w:lineRule="auto"/>
        <w:ind w:firstLine="720"/>
        <w:jc w:val="both"/>
        <w:rPr>
          <w:rFonts w:ascii="Arial" w:hAnsi="Arial" w:cs="Arial"/>
          <w:sz w:val="24"/>
          <w:szCs w:val="24"/>
          <w:lang w:val="el-GR"/>
        </w:rPr>
      </w:pPr>
      <w:r w:rsidRPr="00C52A51">
        <w:rPr>
          <w:rFonts w:ascii="Arial" w:hAnsi="Arial" w:cs="Arial"/>
          <w:sz w:val="24"/>
          <w:szCs w:val="24"/>
          <w:lang w:val="el-GR"/>
        </w:rPr>
        <w:t>Επιπρόσθετα, θα ενεργοποιηθούν και τρείς σταθερές κάμερες οι οποίες τοποθετήθηκαν  στη συμβολή της Λεωφόρου Στροβόλου με οδό Μαχαιρά, στο Στρόβολο.</w:t>
      </w:r>
    </w:p>
    <w:p w14:paraId="0E82F831" w14:textId="33F8C5D8" w:rsidR="00910025" w:rsidRDefault="000B7DD0" w:rsidP="000B7DD0">
      <w:pPr>
        <w:spacing w:line="276" w:lineRule="auto"/>
        <w:ind w:firstLine="360"/>
        <w:jc w:val="both"/>
        <w:rPr>
          <w:rFonts w:ascii="Arial" w:hAnsi="Arial" w:cs="Arial"/>
          <w:sz w:val="24"/>
          <w:szCs w:val="24"/>
          <w:lang w:val="el-GR"/>
        </w:rPr>
      </w:pPr>
      <w:r>
        <w:rPr>
          <w:rFonts w:ascii="Arial" w:hAnsi="Arial" w:cs="Arial"/>
          <w:sz w:val="24"/>
          <w:szCs w:val="24"/>
          <w:lang w:val="el-GR"/>
        </w:rPr>
        <w:t>.</w:t>
      </w:r>
    </w:p>
    <w:p w14:paraId="517818C9" w14:textId="5A47AB42" w:rsidR="00910025" w:rsidRDefault="00910025" w:rsidP="004548ED">
      <w:pPr>
        <w:spacing w:after="0" w:line="360" w:lineRule="auto"/>
        <w:jc w:val="both"/>
        <w:rPr>
          <w:rFonts w:ascii="Arial" w:hAnsi="Arial" w:cs="Arial"/>
          <w:sz w:val="24"/>
          <w:szCs w:val="24"/>
          <w:lang w:val="el-GR"/>
        </w:rPr>
      </w:pPr>
    </w:p>
    <w:p w14:paraId="0A81D7F3" w14:textId="751C7680" w:rsidR="00C52A51" w:rsidRDefault="00C52A51" w:rsidP="004548ED">
      <w:pPr>
        <w:spacing w:after="0" w:line="360" w:lineRule="auto"/>
        <w:jc w:val="both"/>
        <w:rPr>
          <w:rFonts w:ascii="Arial" w:hAnsi="Arial" w:cs="Arial"/>
          <w:sz w:val="24"/>
          <w:szCs w:val="24"/>
          <w:lang w:val="el-GR"/>
        </w:rPr>
      </w:pPr>
    </w:p>
    <w:p w14:paraId="5FFAFD57" w14:textId="77777777" w:rsidR="00C52A51" w:rsidRDefault="00C52A51" w:rsidP="004548ED">
      <w:pPr>
        <w:spacing w:after="0" w:line="360" w:lineRule="auto"/>
        <w:jc w:val="both"/>
        <w:rPr>
          <w:rFonts w:ascii="Arial" w:hAnsi="Arial" w:cs="Arial"/>
          <w:sz w:val="24"/>
          <w:szCs w:val="24"/>
          <w:lang w:val="el-GR"/>
        </w:rPr>
      </w:pPr>
    </w:p>
    <w:p w14:paraId="075BBE93" w14:textId="77777777" w:rsidR="00910025" w:rsidRDefault="00910025" w:rsidP="004548ED">
      <w:pPr>
        <w:spacing w:after="0" w:line="360" w:lineRule="auto"/>
        <w:jc w:val="both"/>
        <w:rPr>
          <w:rFonts w:ascii="Arial" w:hAnsi="Arial" w:cs="Arial"/>
          <w:sz w:val="24"/>
          <w:szCs w:val="24"/>
          <w:lang w:val="el-GR"/>
        </w:rPr>
      </w:pP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C52A51">
      <w:headerReference w:type="default" r:id="rId9"/>
      <w:footerReference w:type="default" r:id="rId10"/>
      <w:headerReference w:type="first" r:id="rId11"/>
      <w:footerReference w:type="first" r:id="rId12"/>
      <w:pgSz w:w="12240" w:h="15840" w:code="1"/>
      <w:pgMar w:top="1440" w:right="1440" w:bottom="2127"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6727" w14:textId="77777777" w:rsidR="002B47CD" w:rsidRDefault="002B47CD" w:rsidP="00404DCD">
      <w:pPr>
        <w:spacing w:after="0" w:line="240" w:lineRule="auto"/>
      </w:pPr>
      <w:r>
        <w:separator/>
      </w:r>
    </w:p>
  </w:endnote>
  <w:endnote w:type="continuationSeparator" w:id="0">
    <w:p w14:paraId="5BA68956" w14:textId="77777777" w:rsidR="002B47CD" w:rsidRDefault="002B47C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5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E28B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5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5F6BEEF0"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B7DD0">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E28B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5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7C29" w14:textId="77777777" w:rsidR="002B47CD" w:rsidRDefault="002B47CD" w:rsidP="00404DCD">
      <w:pPr>
        <w:spacing w:after="0" w:line="240" w:lineRule="auto"/>
      </w:pPr>
      <w:r>
        <w:separator/>
      </w:r>
    </w:p>
  </w:footnote>
  <w:footnote w:type="continuationSeparator" w:id="0">
    <w:p w14:paraId="392CFC38" w14:textId="77777777" w:rsidR="002B47CD" w:rsidRDefault="002B47C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07706"/>
      <w:docPartObj>
        <w:docPartGallery w:val="Page Numbers (Top of Page)"/>
        <w:docPartUnique/>
      </w:docPartObj>
    </w:sdtPr>
    <w:sdtContent>
      <w:p w14:paraId="7D1AE01D" w14:textId="06B2436B" w:rsidR="00C95152" w:rsidRDefault="00600878">
        <w:pPr>
          <w:pStyle w:val="Header"/>
          <w:jc w:val="center"/>
        </w:pPr>
        <w:r>
          <w:fldChar w:fldCharType="begin"/>
        </w:r>
        <w:r w:rsidR="008104AE">
          <w:instrText xml:space="preserve"> PAGE   \* MERGEFORMAT </w:instrText>
        </w:r>
        <w:r>
          <w:fldChar w:fldCharType="separate"/>
        </w:r>
        <w:r w:rsidR="00C52A5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6970DD"/>
    <w:multiLevelType w:val="hybridMultilevel"/>
    <w:tmpl w:val="4FE692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2632FA"/>
    <w:multiLevelType w:val="hybridMultilevel"/>
    <w:tmpl w:val="D0FE5F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2134708113">
    <w:abstractNumId w:val="3"/>
  </w:num>
  <w:num w:numId="2" w16cid:durableId="2026396493">
    <w:abstractNumId w:val="0"/>
  </w:num>
  <w:num w:numId="3" w16cid:durableId="2086607848">
    <w:abstractNumId w:val="4"/>
  </w:num>
  <w:num w:numId="4" w16cid:durableId="1034110440">
    <w:abstractNumId w:val="2"/>
  </w:num>
  <w:num w:numId="5" w16cid:durableId="146237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B7DD0"/>
    <w:rsid w:val="000C4133"/>
    <w:rsid w:val="000D4C82"/>
    <w:rsid w:val="000F0DE2"/>
    <w:rsid w:val="001146B8"/>
    <w:rsid w:val="00120CE0"/>
    <w:rsid w:val="00126482"/>
    <w:rsid w:val="001676C1"/>
    <w:rsid w:val="0017221E"/>
    <w:rsid w:val="001754CE"/>
    <w:rsid w:val="00192C96"/>
    <w:rsid w:val="00192FD6"/>
    <w:rsid w:val="00195885"/>
    <w:rsid w:val="001A39B6"/>
    <w:rsid w:val="001B124E"/>
    <w:rsid w:val="001C3C06"/>
    <w:rsid w:val="001E28B7"/>
    <w:rsid w:val="001F47FF"/>
    <w:rsid w:val="0021063D"/>
    <w:rsid w:val="0021212C"/>
    <w:rsid w:val="002151E6"/>
    <w:rsid w:val="00221350"/>
    <w:rsid w:val="00232EF4"/>
    <w:rsid w:val="00241382"/>
    <w:rsid w:val="002846F8"/>
    <w:rsid w:val="002A36B7"/>
    <w:rsid w:val="002B47CD"/>
    <w:rsid w:val="002B7D60"/>
    <w:rsid w:val="002C59E0"/>
    <w:rsid w:val="002C7373"/>
    <w:rsid w:val="002D2AF6"/>
    <w:rsid w:val="002D2B6C"/>
    <w:rsid w:val="002E0F35"/>
    <w:rsid w:val="002F39DA"/>
    <w:rsid w:val="00303075"/>
    <w:rsid w:val="00313BCE"/>
    <w:rsid w:val="00320FCF"/>
    <w:rsid w:val="003215A4"/>
    <w:rsid w:val="00360C82"/>
    <w:rsid w:val="003640D2"/>
    <w:rsid w:val="0037600D"/>
    <w:rsid w:val="00385ECF"/>
    <w:rsid w:val="00392D30"/>
    <w:rsid w:val="003E28BB"/>
    <w:rsid w:val="003E4843"/>
    <w:rsid w:val="003E6F91"/>
    <w:rsid w:val="003F28D6"/>
    <w:rsid w:val="00404DCD"/>
    <w:rsid w:val="004059E7"/>
    <w:rsid w:val="004141AB"/>
    <w:rsid w:val="00422117"/>
    <w:rsid w:val="00426350"/>
    <w:rsid w:val="004548ED"/>
    <w:rsid w:val="00456445"/>
    <w:rsid w:val="00462303"/>
    <w:rsid w:val="00471CB5"/>
    <w:rsid w:val="0047204D"/>
    <w:rsid w:val="00472E46"/>
    <w:rsid w:val="004848E3"/>
    <w:rsid w:val="00484999"/>
    <w:rsid w:val="0049435F"/>
    <w:rsid w:val="0049765B"/>
    <w:rsid w:val="004A703B"/>
    <w:rsid w:val="004D6C1B"/>
    <w:rsid w:val="004E111F"/>
    <w:rsid w:val="004E690F"/>
    <w:rsid w:val="004F3C0C"/>
    <w:rsid w:val="0050342E"/>
    <w:rsid w:val="00504EE2"/>
    <w:rsid w:val="005270AB"/>
    <w:rsid w:val="0057084A"/>
    <w:rsid w:val="00570F0A"/>
    <w:rsid w:val="005B7A58"/>
    <w:rsid w:val="005C2199"/>
    <w:rsid w:val="005E3408"/>
    <w:rsid w:val="005E4337"/>
    <w:rsid w:val="005E47A9"/>
    <w:rsid w:val="005E60F2"/>
    <w:rsid w:val="005E77F2"/>
    <w:rsid w:val="00600878"/>
    <w:rsid w:val="00612C3B"/>
    <w:rsid w:val="00614EE6"/>
    <w:rsid w:val="00617580"/>
    <w:rsid w:val="00636DD6"/>
    <w:rsid w:val="00662488"/>
    <w:rsid w:val="006A2708"/>
    <w:rsid w:val="006A5A67"/>
    <w:rsid w:val="006B0D81"/>
    <w:rsid w:val="006B24E3"/>
    <w:rsid w:val="006D694A"/>
    <w:rsid w:val="006D71CB"/>
    <w:rsid w:val="006E70F8"/>
    <w:rsid w:val="006F2CC6"/>
    <w:rsid w:val="00714C62"/>
    <w:rsid w:val="00742DB4"/>
    <w:rsid w:val="00746D20"/>
    <w:rsid w:val="00751061"/>
    <w:rsid w:val="007534F4"/>
    <w:rsid w:val="00753F44"/>
    <w:rsid w:val="00765D18"/>
    <w:rsid w:val="00774E45"/>
    <w:rsid w:val="0078196F"/>
    <w:rsid w:val="00786D34"/>
    <w:rsid w:val="00795115"/>
    <w:rsid w:val="007A0C22"/>
    <w:rsid w:val="007B2A4A"/>
    <w:rsid w:val="007B32FE"/>
    <w:rsid w:val="007F6141"/>
    <w:rsid w:val="00800F4F"/>
    <w:rsid w:val="008104AE"/>
    <w:rsid w:val="00821FA1"/>
    <w:rsid w:val="008C3419"/>
    <w:rsid w:val="008D0965"/>
    <w:rsid w:val="008D4585"/>
    <w:rsid w:val="008F2E05"/>
    <w:rsid w:val="009027F4"/>
    <w:rsid w:val="00910025"/>
    <w:rsid w:val="0093510B"/>
    <w:rsid w:val="00955499"/>
    <w:rsid w:val="00996092"/>
    <w:rsid w:val="009B30D1"/>
    <w:rsid w:val="009B4EDD"/>
    <w:rsid w:val="009C570B"/>
    <w:rsid w:val="00A01AFB"/>
    <w:rsid w:val="00A23AF8"/>
    <w:rsid w:val="00A30B08"/>
    <w:rsid w:val="00A618C0"/>
    <w:rsid w:val="00A7681D"/>
    <w:rsid w:val="00A93AE2"/>
    <w:rsid w:val="00AF65D5"/>
    <w:rsid w:val="00B10ADB"/>
    <w:rsid w:val="00B263C2"/>
    <w:rsid w:val="00B36715"/>
    <w:rsid w:val="00B47C5B"/>
    <w:rsid w:val="00B62CBA"/>
    <w:rsid w:val="00B66E36"/>
    <w:rsid w:val="00B854F3"/>
    <w:rsid w:val="00BB1A70"/>
    <w:rsid w:val="00BB37AA"/>
    <w:rsid w:val="00BB4DCE"/>
    <w:rsid w:val="00BC1400"/>
    <w:rsid w:val="00BD3765"/>
    <w:rsid w:val="00BE6601"/>
    <w:rsid w:val="00BF41AD"/>
    <w:rsid w:val="00C141EA"/>
    <w:rsid w:val="00C30E78"/>
    <w:rsid w:val="00C52A51"/>
    <w:rsid w:val="00C53D14"/>
    <w:rsid w:val="00C55377"/>
    <w:rsid w:val="00C8195C"/>
    <w:rsid w:val="00C95152"/>
    <w:rsid w:val="00CA298E"/>
    <w:rsid w:val="00CA4376"/>
    <w:rsid w:val="00CA7498"/>
    <w:rsid w:val="00CC0EA3"/>
    <w:rsid w:val="00CC356E"/>
    <w:rsid w:val="00CE375F"/>
    <w:rsid w:val="00CE5EA3"/>
    <w:rsid w:val="00D00251"/>
    <w:rsid w:val="00D05CA0"/>
    <w:rsid w:val="00D54FB7"/>
    <w:rsid w:val="00D614E3"/>
    <w:rsid w:val="00D6514A"/>
    <w:rsid w:val="00D76280"/>
    <w:rsid w:val="00DB7912"/>
    <w:rsid w:val="00DE3B72"/>
    <w:rsid w:val="00DE6F76"/>
    <w:rsid w:val="00E05146"/>
    <w:rsid w:val="00E12E9A"/>
    <w:rsid w:val="00E20D90"/>
    <w:rsid w:val="00E21A91"/>
    <w:rsid w:val="00E25788"/>
    <w:rsid w:val="00E526B4"/>
    <w:rsid w:val="00E67BC3"/>
    <w:rsid w:val="00E94AD6"/>
    <w:rsid w:val="00EB5880"/>
    <w:rsid w:val="00EC05E8"/>
    <w:rsid w:val="00EE3C78"/>
    <w:rsid w:val="00EE6626"/>
    <w:rsid w:val="00EF142B"/>
    <w:rsid w:val="00EF18DA"/>
    <w:rsid w:val="00F0359E"/>
    <w:rsid w:val="00F11CB9"/>
    <w:rsid w:val="00F21F96"/>
    <w:rsid w:val="00F22FFA"/>
    <w:rsid w:val="00F33B03"/>
    <w:rsid w:val="00F464D2"/>
    <w:rsid w:val="00F52662"/>
    <w:rsid w:val="00F5348F"/>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1DEF-D146-4ECB-A611-799D0A48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1696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2021-03-30T08:16:00Z</cp:lastPrinted>
  <dcterms:created xsi:type="dcterms:W3CDTF">2023-06-01T09:20:00Z</dcterms:created>
  <dcterms:modified xsi:type="dcterms:W3CDTF">2023-06-01T11:03:00Z</dcterms:modified>
</cp:coreProperties>
</file>